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2C51BE" w:rsidRDefault="00AC5C9E" w:rsidP="00AC5C9E">
      <w:pPr>
        <w:jc w:val="center"/>
        <w:rPr>
          <w:sz w:val="32"/>
          <w:szCs w:val="40"/>
        </w:rPr>
      </w:pPr>
      <w:r w:rsidRPr="002C51BE">
        <w:rPr>
          <w:sz w:val="32"/>
          <w:szCs w:val="40"/>
        </w:rPr>
        <w:t>VY_34_INOVACE_</w:t>
      </w:r>
      <w:r w:rsidR="007A651E">
        <w:rPr>
          <w:sz w:val="32"/>
          <w:szCs w:val="40"/>
        </w:rPr>
        <w:t>51</w:t>
      </w:r>
      <w:r w:rsidRPr="002C51BE">
        <w:rPr>
          <w:sz w:val="32"/>
          <w:szCs w:val="40"/>
        </w:rPr>
        <w:t>_</w:t>
      </w:r>
      <w:r w:rsidRPr="002C51BE">
        <w:rPr>
          <w:sz w:val="18"/>
        </w:rPr>
        <w:t xml:space="preserve"> </w:t>
      </w:r>
      <w:r w:rsidR="007544E7" w:rsidRPr="007544E7">
        <w:rPr>
          <w:sz w:val="32"/>
          <w:szCs w:val="40"/>
        </w:rPr>
        <w:t>Bezpečné heslo</w:t>
      </w:r>
      <w:r w:rsidR="00310EC2" w:rsidRPr="002C51BE">
        <w:rPr>
          <w:sz w:val="32"/>
          <w:szCs w:val="40"/>
        </w:rPr>
        <w:t>-výklad</w:t>
      </w:r>
    </w:p>
    <w:p w:rsidR="00310EC2" w:rsidRPr="00ED53FD" w:rsidRDefault="007544E7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H</w:t>
      </w:r>
      <w:r w:rsidRPr="007544E7">
        <w:rPr>
          <w:rFonts w:asciiTheme="minorHAnsi" w:hAnsiTheme="minorHAnsi" w:cs="Arial"/>
          <w:bCs w:val="0"/>
          <w:color w:val="000000"/>
          <w:sz w:val="32"/>
          <w:szCs w:val="32"/>
        </w:rPr>
        <w:t>eslo</w:t>
      </w:r>
    </w:p>
    <w:p w:rsidR="0057411B" w:rsidRPr="007544E7" w:rsidRDefault="00450560" w:rsidP="007544E7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Obecný prostředek k autentizaci uživatele</w:t>
      </w:r>
    </w:p>
    <w:p w:rsidR="0057411B" w:rsidRPr="007544E7" w:rsidRDefault="00450560" w:rsidP="007544E7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Heslo je použitelné pouze tehdy, není-li ostatním uživatelům známé</w:t>
      </w:r>
    </w:p>
    <w:p w:rsidR="0057411B" w:rsidRPr="007544E7" w:rsidRDefault="00450560" w:rsidP="007544E7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Oprávněný uživatel </w:t>
      </w:r>
      <w:r w:rsidR="007544E7">
        <w:rPr>
          <w:rFonts w:ascii="Calibri" w:eastAsiaTheme="majorEastAsia" w:hAnsi="Calibri" w:cs="Arial"/>
          <w:color w:val="000000"/>
          <w:sz w:val="24"/>
          <w:szCs w:val="24"/>
        </w:rPr>
        <w:t>musí držet heslo v tajnosti</w:t>
      </w:r>
    </w:p>
    <w:p w:rsidR="007544E7" w:rsidRDefault="007544E7" w:rsidP="007544E7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544E7" w:rsidRPr="007544E7" w:rsidRDefault="007544E7" w:rsidP="007544E7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7544E7">
        <w:rPr>
          <w:rFonts w:asciiTheme="minorHAnsi" w:hAnsiTheme="minorHAnsi" w:cs="Arial"/>
          <w:bCs w:val="0"/>
          <w:color w:val="000000"/>
          <w:sz w:val="28"/>
          <w:szCs w:val="32"/>
        </w:rPr>
        <w:t>Bezpečné heslo</w:t>
      </w:r>
    </w:p>
    <w:p w:rsidR="0057411B" w:rsidRPr="007544E7" w:rsidRDefault="00450560" w:rsidP="007544E7">
      <w:pPr>
        <w:pStyle w:val="Bezmezer"/>
        <w:numPr>
          <w:ilvl w:val="0"/>
          <w:numId w:val="2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Není snadno zjistitelné, uhodnutelné nebo jinak snadno zneužitelné</w:t>
      </w:r>
    </w:p>
    <w:p w:rsidR="0057411B" w:rsidRPr="007544E7" w:rsidRDefault="00450560" w:rsidP="007544E7">
      <w:pPr>
        <w:pStyle w:val="Bezmezer"/>
        <w:numPr>
          <w:ilvl w:val="0"/>
          <w:numId w:val="2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„Nesmyslné“ kombinace znaků </w:t>
      </w:r>
    </w:p>
    <w:p w:rsidR="0057411B" w:rsidRPr="007544E7" w:rsidRDefault="00450560" w:rsidP="007544E7">
      <w:pPr>
        <w:pStyle w:val="Bezmezer"/>
        <w:numPr>
          <w:ilvl w:val="0"/>
          <w:numId w:val="2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Nevhodná volba hesla</w:t>
      </w:r>
    </w:p>
    <w:p w:rsidR="0057411B" w:rsidRPr="007544E7" w:rsidRDefault="00450560" w:rsidP="007544E7">
      <w:pPr>
        <w:pStyle w:val="Bezmezer"/>
        <w:numPr>
          <w:ilvl w:val="0"/>
          <w:numId w:val="2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Nemělo vzniknout z nějakého údaje o nás či našem okolí</w:t>
      </w:r>
    </w:p>
    <w:p w:rsidR="007544E7" w:rsidRDefault="007544E7" w:rsidP="007544E7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7544E7" w:rsidRPr="007544E7" w:rsidRDefault="007544E7" w:rsidP="007544E7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Např.</w:t>
      </w:r>
    </w:p>
    <w:p w:rsidR="0057411B" w:rsidRPr="007544E7" w:rsidRDefault="00450560" w:rsidP="007544E7">
      <w:pPr>
        <w:pStyle w:val="Bezmezer"/>
        <w:numPr>
          <w:ilvl w:val="0"/>
          <w:numId w:val="2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Vlastní jméno či jméno někoho z rodiny, jméno psa, milenky apod.</w:t>
      </w:r>
    </w:p>
    <w:p w:rsidR="0057411B" w:rsidRPr="007544E7" w:rsidRDefault="00450560" w:rsidP="007544E7">
      <w:pPr>
        <w:pStyle w:val="Bezmezer"/>
        <w:numPr>
          <w:ilvl w:val="0"/>
          <w:numId w:val="2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Rodné číslo či datum narození</w:t>
      </w:r>
    </w:p>
    <w:p w:rsidR="0057411B" w:rsidRPr="007544E7" w:rsidRDefault="00450560" w:rsidP="007544E7">
      <w:pPr>
        <w:pStyle w:val="Bezmezer"/>
        <w:numPr>
          <w:ilvl w:val="0"/>
          <w:numId w:val="2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Č. domu, adresa, telefonní číslo...</w:t>
      </w:r>
    </w:p>
    <w:p w:rsidR="0057411B" w:rsidRDefault="00450560" w:rsidP="007544E7">
      <w:pPr>
        <w:pStyle w:val="Bezmezer"/>
        <w:numPr>
          <w:ilvl w:val="0"/>
          <w:numId w:val="2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Heslo, 1234...</w:t>
      </w:r>
    </w:p>
    <w:p w:rsidR="007544E7" w:rsidRPr="007544E7" w:rsidRDefault="007544E7" w:rsidP="007544E7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544E7" w:rsidRPr="007544E7" w:rsidRDefault="007544E7" w:rsidP="007544E7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Délka</w:t>
      </w:r>
      <w:r w:rsidRPr="007544E7">
        <w:rPr>
          <w:rFonts w:asciiTheme="minorHAnsi" w:hAnsiTheme="minorHAnsi" w:cs="Arial"/>
          <w:bCs w:val="0"/>
          <w:color w:val="000000"/>
          <w:sz w:val="28"/>
          <w:szCs w:val="32"/>
        </w:rPr>
        <w:t xml:space="preserve"> hesl</w:t>
      </w:r>
      <w:r>
        <w:rPr>
          <w:rFonts w:asciiTheme="minorHAnsi" w:hAnsiTheme="minorHAnsi" w:cs="Arial"/>
          <w:bCs w:val="0"/>
          <w:color w:val="000000"/>
          <w:sz w:val="28"/>
          <w:szCs w:val="32"/>
        </w:rPr>
        <w:t>a</w:t>
      </w:r>
    </w:p>
    <w:p w:rsidR="0057411B" w:rsidRDefault="00450560" w:rsidP="007544E7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Bezpečné heslo by mělo mít minimálně 8 znaků </w:t>
      </w:r>
    </w:p>
    <w:p w:rsidR="007544E7" w:rsidRPr="007544E7" w:rsidRDefault="007544E7" w:rsidP="007544E7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544E7" w:rsidRPr="007544E7" w:rsidRDefault="007A651E" w:rsidP="007544E7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7A651E">
        <w:rPr>
          <w:rFonts w:asciiTheme="minorHAnsi" w:hAnsiTheme="minorHAnsi" w:cs="Arial"/>
          <w:bCs w:val="0"/>
          <w:color w:val="000000"/>
          <w:sz w:val="28"/>
          <w:szCs w:val="32"/>
        </w:rPr>
        <w:t>Použité znaky</w:t>
      </w:r>
    </w:p>
    <w:p w:rsidR="007A651E" w:rsidRDefault="007A651E" w:rsidP="007A651E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A651E"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t xml:space="preserve"> </w:t>
      </w: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142875</wp:posOffset>
            </wp:positionV>
            <wp:extent cx="1057275" cy="1628775"/>
            <wp:effectExtent l="0" t="0" r="9525" b="0"/>
            <wp:wrapTight wrapText="bothSides">
              <wp:wrapPolygon edited="0">
                <wp:start x="12454" y="505"/>
                <wp:lineTo x="10508" y="1263"/>
                <wp:lineTo x="8173" y="3284"/>
                <wp:lineTo x="8951" y="8589"/>
                <wp:lineTo x="4281" y="10105"/>
                <wp:lineTo x="778" y="11874"/>
                <wp:lineTo x="0" y="17179"/>
                <wp:lineTo x="4670" y="20716"/>
                <wp:lineTo x="5449" y="20716"/>
                <wp:lineTo x="7395" y="21221"/>
                <wp:lineTo x="7784" y="21221"/>
                <wp:lineTo x="12065" y="21221"/>
                <wp:lineTo x="12454" y="21221"/>
                <wp:lineTo x="14400" y="20716"/>
                <wp:lineTo x="15568" y="20716"/>
                <wp:lineTo x="19849" y="17432"/>
                <wp:lineTo x="19849" y="16674"/>
                <wp:lineTo x="19070" y="12884"/>
                <wp:lineTo x="19070" y="12632"/>
                <wp:lineTo x="13232" y="8589"/>
                <wp:lineTo x="17903" y="8589"/>
                <wp:lineTo x="21795" y="6821"/>
                <wp:lineTo x="21405" y="3537"/>
                <wp:lineTo x="19459" y="1516"/>
                <wp:lineTo x="17514" y="505"/>
                <wp:lineTo x="12454" y="505"/>
              </wp:wrapPolygon>
            </wp:wrapTight>
            <wp:docPr id="1" name="obrázek 1" descr="C:\Documents and Settings\Ondra\Local Settings\Temporary Internet Files\Content.IE5\39VBQN0S\MC900290909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Ondra\Local Settings\Temporary Internet Files\Content.IE5\39VBQN0S\MC900290909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0560" w:rsidRPr="007544E7">
        <w:rPr>
          <w:rFonts w:ascii="Calibri" w:eastAsiaTheme="majorEastAsia" w:hAnsi="Calibri" w:cs="Arial"/>
          <w:color w:val="000000"/>
          <w:sz w:val="24"/>
          <w:szCs w:val="24"/>
        </w:rPr>
        <w:t>Neměly být použité jen běžné znaky</w:t>
      </w:r>
    </w:p>
    <w:p w:rsidR="007A651E" w:rsidRDefault="007A651E" w:rsidP="007A651E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7544E7" w:rsidRPr="007A651E" w:rsidRDefault="007544E7" w:rsidP="007A651E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7A651E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K dispozicí máme: </w:t>
      </w:r>
    </w:p>
    <w:p w:rsidR="0057411B" w:rsidRPr="007544E7" w:rsidRDefault="00450560" w:rsidP="007544E7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10 </w:t>
      </w:r>
      <w:r w:rsidRPr="007A651E">
        <w:rPr>
          <w:rFonts w:ascii="Calibri" w:eastAsiaTheme="majorEastAsia" w:hAnsi="Calibri" w:cs="Arial"/>
          <w:color w:val="000000"/>
          <w:sz w:val="24"/>
          <w:szCs w:val="24"/>
        </w:rPr>
        <w:t>číslic</w:t>
      </w:r>
    </w:p>
    <w:p w:rsidR="0057411B" w:rsidRPr="007544E7" w:rsidRDefault="00450560" w:rsidP="007544E7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26 základních písmen </w:t>
      </w:r>
      <w:r w:rsidRPr="007A651E">
        <w:rPr>
          <w:rFonts w:ascii="Calibri" w:eastAsiaTheme="majorEastAsia" w:hAnsi="Calibri" w:cs="Arial"/>
          <w:color w:val="000000"/>
          <w:sz w:val="24"/>
          <w:szCs w:val="24"/>
        </w:rPr>
        <w:t>abecedy</w:t>
      </w: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 (a-z), </w:t>
      </w:r>
    </w:p>
    <w:p w:rsidR="0057411B" w:rsidRPr="007544E7" w:rsidRDefault="00450560" w:rsidP="007544E7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Velká a malá písmena</w:t>
      </w:r>
    </w:p>
    <w:p w:rsidR="0057411B" w:rsidRPr="007544E7" w:rsidRDefault="00450560" w:rsidP="007544E7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Znaky s </w:t>
      </w:r>
      <w:r w:rsidRPr="007A651E">
        <w:rPr>
          <w:rFonts w:ascii="Calibri" w:eastAsiaTheme="majorEastAsia" w:hAnsi="Calibri" w:cs="Arial"/>
          <w:color w:val="000000"/>
          <w:sz w:val="24"/>
          <w:szCs w:val="24"/>
        </w:rPr>
        <w:t>diakritikou</w:t>
      </w:r>
    </w:p>
    <w:p w:rsidR="0057411B" w:rsidRPr="007544E7" w:rsidRDefault="00450560" w:rsidP="007544E7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Interpunkční znaménka ( . , : ; - ? ! ...) </w:t>
      </w:r>
    </w:p>
    <w:p w:rsidR="0057411B" w:rsidRPr="007A651E" w:rsidRDefault="00450560" w:rsidP="007544E7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Spoustu speciálních znaků ( @ # &amp; $ ^ _ * ...) </w:t>
      </w:r>
      <w:r w:rsidRPr="007544E7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 </w:t>
      </w:r>
    </w:p>
    <w:p w:rsidR="007A651E" w:rsidRPr="007544E7" w:rsidRDefault="007A651E" w:rsidP="007A651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A651E" w:rsidRPr="007544E7" w:rsidRDefault="007A651E" w:rsidP="007A651E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7A651E">
        <w:rPr>
          <w:rFonts w:asciiTheme="minorHAnsi" w:hAnsiTheme="minorHAnsi" w:cs="Arial"/>
          <w:bCs w:val="0"/>
          <w:color w:val="000000"/>
          <w:sz w:val="28"/>
          <w:szCs w:val="32"/>
        </w:rPr>
        <w:t>Vytvoření hesla</w:t>
      </w:r>
    </w:p>
    <w:p w:rsidR="0057411B" w:rsidRPr="007544E7" w:rsidRDefault="00450560" w:rsidP="007544E7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Nejjednodušší je vymyslet si nějakou větu</w:t>
      </w:r>
    </w:p>
    <w:p w:rsidR="0057411B" w:rsidRPr="007544E7" w:rsidRDefault="00450560" w:rsidP="007544E7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Podle ní utvořit heslo</w:t>
      </w:r>
    </w:p>
    <w:p w:rsidR="007A651E" w:rsidRDefault="007A651E" w:rsidP="007A651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A651E" w:rsidRDefault="007A651E" w:rsidP="007A651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A651E" w:rsidRDefault="007A651E" w:rsidP="007A651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A651E" w:rsidRDefault="007A651E" w:rsidP="007A651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A651E" w:rsidRDefault="007A651E" w:rsidP="007A651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A651E" w:rsidRDefault="007A651E" w:rsidP="007A651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A651E" w:rsidRDefault="007A651E" w:rsidP="007A651E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7A651E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Např.</w:t>
      </w:r>
    </w:p>
    <w:p w:rsidR="007544E7" w:rsidRPr="007A651E" w:rsidRDefault="007544E7" w:rsidP="007A651E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7A651E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Dvakrát měř, jednou řež</w:t>
      </w:r>
      <w:r w:rsidR="007A651E">
        <w:rPr>
          <w:rFonts w:ascii="Calibri" w:eastAsiaTheme="majorEastAsia" w:hAnsi="Calibri" w:cs="Arial"/>
          <w:color w:val="000000"/>
          <w:sz w:val="24"/>
          <w:szCs w:val="24"/>
        </w:rPr>
        <w:t xml:space="preserve"> (</w:t>
      </w:r>
      <w:r w:rsidRPr="007544E7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2xm;J5</w:t>
      </w:r>
      <w:r w:rsidRPr="007A651E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!</w:t>
      </w:r>
      <w:r w:rsidR="007A651E">
        <w:rPr>
          <w:rFonts w:ascii="Calibri" w:eastAsiaTheme="majorEastAsia" w:hAnsi="Calibri" w:cs="Arial"/>
          <w:color w:val="000000"/>
          <w:sz w:val="24"/>
          <w:szCs w:val="24"/>
        </w:rPr>
        <w:t>)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2x - Dvakrát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m - </w:t>
      </w:r>
      <w:r w:rsidRPr="007544E7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m</w:t>
      </w: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ěř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; - místo čárky použijeme středník</w:t>
      </w:r>
    </w:p>
    <w:p w:rsidR="0057411B" w:rsidRPr="007544E7" w:rsidRDefault="007A651E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3248660</wp:posOffset>
            </wp:positionH>
            <wp:positionV relativeFrom="paragraph">
              <wp:posOffset>125730</wp:posOffset>
            </wp:positionV>
            <wp:extent cx="2811145" cy="2606675"/>
            <wp:effectExtent l="0" t="0" r="0" b="0"/>
            <wp:wrapTight wrapText="bothSides">
              <wp:wrapPolygon edited="0">
                <wp:start x="14784" y="316"/>
                <wp:lineTo x="13906" y="474"/>
                <wp:lineTo x="11710" y="2368"/>
                <wp:lineTo x="11417" y="5367"/>
                <wp:lineTo x="12442" y="7893"/>
                <wp:lineTo x="2927" y="10261"/>
                <wp:lineTo x="2196" y="10892"/>
                <wp:lineTo x="732" y="12629"/>
                <wp:lineTo x="585" y="15470"/>
                <wp:lineTo x="1025" y="18469"/>
                <wp:lineTo x="2781" y="20837"/>
                <wp:lineTo x="4977" y="21311"/>
                <wp:lineTo x="7172" y="21311"/>
                <wp:lineTo x="8636" y="21311"/>
                <wp:lineTo x="8782" y="21311"/>
                <wp:lineTo x="9222" y="20679"/>
                <wp:lineTo x="9368" y="20521"/>
                <wp:lineTo x="9953" y="18311"/>
                <wp:lineTo x="10100" y="17996"/>
                <wp:lineTo x="15369" y="15470"/>
                <wp:lineTo x="15662" y="15470"/>
                <wp:lineTo x="17419" y="13260"/>
                <wp:lineTo x="17419" y="12944"/>
                <wp:lineTo x="18297" y="10576"/>
                <wp:lineTo x="18882" y="10419"/>
                <wp:lineTo x="19614" y="8682"/>
                <wp:lineTo x="19614" y="7893"/>
                <wp:lineTo x="20785" y="5525"/>
                <wp:lineTo x="20785" y="5367"/>
                <wp:lineTo x="20639" y="2368"/>
                <wp:lineTo x="18590" y="474"/>
                <wp:lineTo x="17711" y="316"/>
                <wp:lineTo x="14784" y="316"/>
              </wp:wrapPolygon>
            </wp:wrapTight>
            <wp:docPr id="5" name="obrázek 2" descr="C:\Documents and Settings\Ondra\Local Settings\Temporary Internet Files\Content.IE5\39VBQN0S\MC900012891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0" name="Picture 4" descr="C:\Documents and Settings\Ondra\Local Settings\Temporary Internet Files\Content.IE5\39VBQN0S\MC900012891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260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0560"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J - </w:t>
      </w:r>
      <w:r w:rsidR="00450560" w:rsidRPr="007544E7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J</w:t>
      </w:r>
      <w:r w:rsidR="00450560" w:rsidRPr="007544E7">
        <w:rPr>
          <w:rFonts w:ascii="Calibri" w:eastAsiaTheme="majorEastAsia" w:hAnsi="Calibri" w:cs="Arial"/>
          <w:color w:val="000000"/>
          <w:sz w:val="24"/>
          <w:szCs w:val="24"/>
        </w:rPr>
        <w:t>ednou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5 - </w:t>
      </w:r>
      <w:r w:rsidRPr="007544E7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ř</w:t>
      </w: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ež (na klávesnici je písmeno Ř s číslem 5)</w:t>
      </w:r>
    </w:p>
    <w:p w:rsidR="007A651E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! - Dobré přísloví můžeme zakončit vykřičníkem</w:t>
      </w:r>
    </w:p>
    <w:p w:rsidR="007A651E" w:rsidRDefault="007A651E" w:rsidP="007A651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544E7" w:rsidRPr="007544E7" w:rsidRDefault="007544E7" w:rsidP="007A651E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7A651E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Měla babka 4 jabka a dědoušek jen dvě</w:t>
      </w:r>
      <w:r w:rsidRPr="007A651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  <w:r w:rsidR="007A651E">
        <w:rPr>
          <w:rFonts w:ascii="Calibri" w:eastAsiaTheme="majorEastAsia" w:hAnsi="Calibri" w:cs="Arial"/>
          <w:color w:val="000000"/>
          <w:sz w:val="24"/>
          <w:szCs w:val="24"/>
        </w:rPr>
        <w:t>(</w:t>
      </w:r>
      <w:r w:rsidRPr="007544E7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mb4j+dj2!</w:t>
      </w:r>
      <w:r w:rsidR="007A651E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)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M - měla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B - </w:t>
      </w:r>
      <w:r w:rsidRPr="007544E7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b</w:t>
      </w: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abka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4 - 4 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J - </w:t>
      </w:r>
      <w:r w:rsidRPr="007544E7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j</w:t>
      </w: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abka 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+ - </w:t>
      </w: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místo a se dá použít plus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D - </w:t>
      </w:r>
      <w:r w:rsidRPr="007544E7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d</w:t>
      </w: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ědoušek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J - </w:t>
      </w:r>
      <w:r w:rsidRPr="007544E7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j</w:t>
      </w: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en</w:t>
      </w:r>
    </w:p>
    <w:p w:rsidR="0057411B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2 - 2 </w:t>
      </w:r>
    </w:p>
    <w:p w:rsidR="007A651E" w:rsidRPr="007544E7" w:rsidRDefault="007A651E" w:rsidP="007A651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A651E" w:rsidRPr="007544E7" w:rsidRDefault="007A651E" w:rsidP="007A651E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H</w:t>
      </w:r>
      <w:r w:rsidRPr="007544E7">
        <w:rPr>
          <w:rFonts w:asciiTheme="minorHAnsi" w:hAnsiTheme="minorHAnsi" w:cs="Arial"/>
          <w:bCs w:val="0"/>
          <w:color w:val="000000"/>
          <w:sz w:val="28"/>
          <w:szCs w:val="32"/>
        </w:rPr>
        <w:t>esl</w:t>
      </w:r>
      <w:r>
        <w:rPr>
          <w:rFonts w:asciiTheme="minorHAnsi" w:hAnsiTheme="minorHAnsi" w:cs="Arial"/>
          <w:bCs w:val="0"/>
          <w:color w:val="000000"/>
          <w:sz w:val="28"/>
          <w:szCs w:val="32"/>
        </w:rPr>
        <w:t>a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Není příliš vhodné používat pouze jedno heslo jako "hlavní„</w:t>
      </w:r>
    </w:p>
    <w:p w:rsidR="0057411B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Nejlepší použít např. pro každý server jiné heslo</w:t>
      </w:r>
    </w:p>
    <w:p w:rsidR="007A651E" w:rsidRPr="007544E7" w:rsidRDefault="007A651E" w:rsidP="007A651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A651E" w:rsidRPr="007A651E" w:rsidRDefault="007A651E" w:rsidP="007A651E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7A651E">
        <w:rPr>
          <w:rFonts w:ascii="Calibri" w:eastAsiaTheme="majorEastAsia" w:hAnsi="Calibri" w:cs="Arial"/>
          <w:color w:val="000000"/>
          <w:sz w:val="28"/>
          <w:szCs w:val="28"/>
        </w:rPr>
        <w:t>Kam ukládat hesla?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Kam ukládat hesla?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Není dobré hesla ukládat </w:t>
      </w:r>
    </w:p>
    <w:p w:rsidR="0057411B" w:rsidRPr="007544E7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>Neexistuje absolutně bezpečné místo</w:t>
      </w:r>
    </w:p>
    <w:p w:rsidR="00450560" w:rsidRDefault="00450560" w:rsidP="007A651E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544E7">
        <w:rPr>
          <w:rFonts w:ascii="Calibri" w:eastAsiaTheme="majorEastAsia" w:hAnsi="Calibri" w:cs="Arial"/>
          <w:color w:val="000000"/>
          <w:sz w:val="24"/>
          <w:szCs w:val="24"/>
        </w:rPr>
        <w:t xml:space="preserve">Vhodné je využít nějakého programu pro správu hesel  </w:t>
      </w: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47B0C" w:rsidRDefault="00A47B0C" w:rsidP="00A47B0C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Zdroje</w:t>
      </w:r>
    </w:p>
    <w:p w:rsidR="00000000" w:rsidRPr="00A47B0C" w:rsidRDefault="00AF467C" w:rsidP="00A47B0C">
      <w:pPr>
        <w:pStyle w:val="Bezmezer"/>
        <w:numPr>
          <w:ilvl w:val="0"/>
          <w:numId w:val="2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0" w:history="1">
        <w:r w:rsidRPr="00A47B0C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http://cs.wikipedia.org/wiki/Heslo</w:t>
        </w:r>
      </w:hyperlink>
      <w:r w:rsidRPr="00A47B0C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A47B0C" w:rsidRDefault="00AF467C" w:rsidP="00A47B0C">
      <w:pPr>
        <w:pStyle w:val="Bezmezer"/>
        <w:numPr>
          <w:ilvl w:val="0"/>
          <w:numId w:val="2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1" w:history="1">
        <w:r w:rsidRPr="00A47B0C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http://cs.wikipedia.org/wiki/Soubor:Kvalita_hesla.jpg</w:t>
        </w:r>
      </w:hyperlink>
      <w:r w:rsidRPr="00A47B0C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A47B0C" w:rsidRDefault="00AF467C" w:rsidP="00A47B0C">
      <w:pPr>
        <w:pStyle w:val="Bezmezer"/>
        <w:numPr>
          <w:ilvl w:val="0"/>
          <w:numId w:val="2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47B0C">
        <w:rPr>
          <w:rFonts w:ascii="Calibri" w:eastAsiaTheme="majorEastAsia" w:hAnsi="Calibri" w:cs="Arial"/>
          <w:color w:val="000000"/>
          <w:sz w:val="24"/>
          <w:szCs w:val="24"/>
        </w:rPr>
        <w:t xml:space="preserve">http://cs.wikipedia.org/wiki/Bezpe%C4%8Dn%C3%A9_heslo </w:t>
      </w:r>
    </w:p>
    <w:p w:rsidR="00000000" w:rsidRPr="00A47B0C" w:rsidRDefault="00AF467C" w:rsidP="00A47B0C">
      <w:pPr>
        <w:pStyle w:val="Bezmezer"/>
        <w:numPr>
          <w:ilvl w:val="0"/>
          <w:numId w:val="2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47B0C">
        <w:rPr>
          <w:rFonts w:ascii="Calibri" w:eastAsiaTheme="majorEastAsia" w:hAnsi="Calibri" w:cs="Arial"/>
          <w:color w:val="000000"/>
          <w:sz w:val="24"/>
          <w:szCs w:val="24"/>
        </w:rPr>
        <w:t xml:space="preserve">Zdroje obrázků: MS Office Klipart </w:t>
      </w:r>
    </w:p>
    <w:p w:rsidR="00A47B0C" w:rsidRPr="007544E7" w:rsidRDefault="00A47B0C" w:rsidP="00A47B0C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sectPr w:rsidR="00A47B0C" w:rsidRPr="007544E7" w:rsidSect="00F0688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67C" w:rsidRDefault="00AF467C" w:rsidP="00E228E4">
      <w:pPr>
        <w:spacing w:after="0" w:line="240" w:lineRule="auto"/>
      </w:pPr>
      <w:r>
        <w:separator/>
      </w:r>
    </w:p>
  </w:endnote>
  <w:endnote w:type="continuationSeparator" w:id="0">
    <w:p w:rsidR="00AF467C" w:rsidRDefault="00AF467C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67C" w:rsidRDefault="00AF467C" w:rsidP="00E228E4">
      <w:pPr>
        <w:spacing w:after="0" w:line="240" w:lineRule="auto"/>
      </w:pPr>
      <w:r>
        <w:separator/>
      </w:r>
    </w:p>
  </w:footnote>
  <w:footnote w:type="continuationSeparator" w:id="0">
    <w:p w:rsidR="00AF467C" w:rsidRDefault="00AF467C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3F16"/>
    <w:multiLevelType w:val="hybridMultilevel"/>
    <w:tmpl w:val="D14CC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12A42"/>
    <w:multiLevelType w:val="hybridMultilevel"/>
    <w:tmpl w:val="A024229A"/>
    <w:lvl w:ilvl="0" w:tplc="F8AEE64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50A0C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4C22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1864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1C43B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4E70A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B82CC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6A32D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86768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1B746BC3"/>
    <w:multiLevelType w:val="hybridMultilevel"/>
    <w:tmpl w:val="F23C677A"/>
    <w:lvl w:ilvl="0" w:tplc="1A7A1D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7488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BC64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62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04AD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0E86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52E3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DC62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40EB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F77537"/>
    <w:multiLevelType w:val="hybridMultilevel"/>
    <w:tmpl w:val="20FE30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7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32F764D9"/>
    <w:multiLevelType w:val="hybridMultilevel"/>
    <w:tmpl w:val="6ECCFB7E"/>
    <w:lvl w:ilvl="0" w:tplc="A73E776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90207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B08FD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22DD3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F6307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9A61C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6AACA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4659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62B4D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3D732767"/>
    <w:multiLevelType w:val="hybridMultilevel"/>
    <w:tmpl w:val="C17E76A2"/>
    <w:lvl w:ilvl="0" w:tplc="9126C9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84E8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C20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B09D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6441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020A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07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47B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D64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D719FE"/>
    <w:multiLevelType w:val="hybridMultilevel"/>
    <w:tmpl w:val="A530BB06"/>
    <w:lvl w:ilvl="0" w:tplc="5B3C9C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68AC7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1CEF9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48E8B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1AB3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78193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2886B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72EC6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28CCE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4B8609E7"/>
    <w:multiLevelType w:val="hybridMultilevel"/>
    <w:tmpl w:val="2510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2C4E6D"/>
    <w:multiLevelType w:val="hybridMultilevel"/>
    <w:tmpl w:val="DD1E4238"/>
    <w:lvl w:ilvl="0" w:tplc="B7A84BD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F08A4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02128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80E4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B0FB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00F62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24CBB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EA3B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A44FB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6">
    <w:nsid w:val="59BC39E3"/>
    <w:multiLevelType w:val="hybridMultilevel"/>
    <w:tmpl w:val="DE4454D0"/>
    <w:lvl w:ilvl="0" w:tplc="40A422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F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5A42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85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FC8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A436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50F9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9478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7A2A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36339D"/>
    <w:multiLevelType w:val="hybridMultilevel"/>
    <w:tmpl w:val="8E5009A4"/>
    <w:lvl w:ilvl="0" w:tplc="1E0E82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662F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44DB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4E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E6F6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502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050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EAF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AC96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9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0">
    <w:nsid w:val="717A22DD"/>
    <w:multiLevelType w:val="hybridMultilevel"/>
    <w:tmpl w:val="76CE33C4"/>
    <w:lvl w:ilvl="0" w:tplc="38BABD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4098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D01A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C8A9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0CC6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285B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9E49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D05A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CA6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2">
    <w:nsid w:val="735D0C70"/>
    <w:multiLevelType w:val="hybridMultilevel"/>
    <w:tmpl w:val="96B886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62F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44DB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4E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E6F6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502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050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EAF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AC96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E70240"/>
    <w:multiLevelType w:val="hybridMultilevel"/>
    <w:tmpl w:val="05BC48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9376EC"/>
    <w:multiLevelType w:val="hybridMultilevel"/>
    <w:tmpl w:val="046AB3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2934BD"/>
    <w:multiLevelType w:val="hybridMultilevel"/>
    <w:tmpl w:val="0FB03E48"/>
    <w:lvl w:ilvl="0" w:tplc="B22272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3E39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66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DA96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63C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20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28C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50F9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5AAE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6"/>
  </w:num>
  <w:num w:numId="5">
    <w:abstractNumId w:val="18"/>
  </w:num>
  <w:num w:numId="6">
    <w:abstractNumId w:val="2"/>
  </w:num>
  <w:num w:numId="7">
    <w:abstractNumId w:val="21"/>
  </w:num>
  <w:num w:numId="8">
    <w:abstractNumId w:val="19"/>
  </w:num>
  <w:num w:numId="9">
    <w:abstractNumId w:val="3"/>
  </w:num>
  <w:num w:numId="10">
    <w:abstractNumId w:val="15"/>
  </w:num>
  <w:num w:numId="11">
    <w:abstractNumId w:val="8"/>
  </w:num>
  <w:num w:numId="12">
    <w:abstractNumId w:val="14"/>
  </w:num>
  <w:num w:numId="13">
    <w:abstractNumId w:val="1"/>
  </w:num>
  <w:num w:numId="14">
    <w:abstractNumId w:val="12"/>
  </w:num>
  <w:num w:numId="15">
    <w:abstractNumId w:val="5"/>
  </w:num>
  <w:num w:numId="16">
    <w:abstractNumId w:val="16"/>
  </w:num>
  <w:num w:numId="17">
    <w:abstractNumId w:val="17"/>
  </w:num>
  <w:num w:numId="18">
    <w:abstractNumId w:val="9"/>
  </w:num>
  <w:num w:numId="19">
    <w:abstractNumId w:val="20"/>
  </w:num>
  <w:num w:numId="20">
    <w:abstractNumId w:val="25"/>
  </w:num>
  <w:num w:numId="21">
    <w:abstractNumId w:val="24"/>
  </w:num>
  <w:num w:numId="22">
    <w:abstractNumId w:val="0"/>
  </w:num>
  <w:num w:numId="23">
    <w:abstractNumId w:val="22"/>
  </w:num>
  <w:num w:numId="24">
    <w:abstractNumId w:val="23"/>
  </w:num>
  <w:num w:numId="25">
    <w:abstractNumId w:val="13"/>
  </w:num>
  <w:num w:numId="26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211873"/>
    <w:rsid w:val="002A2A46"/>
    <w:rsid w:val="002C1181"/>
    <w:rsid w:val="002C51BE"/>
    <w:rsid w:val="00310EC2"/>
    <w:rsid w:val="00341A28"/>
    <w:rsid w:val="003A30D2"/>
    <w:rsid w:val="003B62F2"/>
    <w:rsid w:val="003C041F"/>
    <w:rsid w:val="003F1A73"/>
    <w:rsid w:val="00437D95"/>
    <w:rsid w:val="00450560"/>
    <w:rsid w:val="004E2300"/>
    <w:rsid w:val="0055612C"/>
    <w:rsid w:val="0057411B"/>
    <w:rsid w:val="0063041B"/>
    <w:rsid w:val="00646D52"/>
    <w:rsid w:val="007544E7"/>
    <w:rsid w:val="007A651E"/>
    <w:rsid w:val="007E2AA0"/>
    <w:rsid w:val="00811EB7"/>
    <w:rsid w:val="009D501C"/>
    <w:rsid w:val="009E69BC"/>
    <w:rsid w:val="00A47B0C"/>
    <w:rsid w:val="00A60A2D"/>
    <w:rsid w:val="00AA5C8D"/>
    <w:rsid w:val="00AC5C9E"/>
    <w:rsid w:val="00AF467C"/>
    <w:rsid w:val="00B50933"/>
    <w:rsid w:val="00C50826"/>
    <w:rsid w:val="00CE58C3"/>
    <w:rsid w:val="00DE2C20"/>
    <w:rsid w:val="00E228E4"/>
    <w:rsid w:val="00E511CA"/>
    <w:rsid w:val="00ED53FD"/>
    <w:rsid w:val="00F019CF"/>
    <w:rsid w:val="00F06881"/>
    <w:rsid w:val="00FB0B57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256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721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380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3050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583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366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2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34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09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110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90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256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01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61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77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81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72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919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727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96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63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537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13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465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4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599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58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815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25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83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162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97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7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15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740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70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574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17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34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01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8823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267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611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41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797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230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44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39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6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07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280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989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3909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7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123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591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2035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63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52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20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71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922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7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28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41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756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43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331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416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92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25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3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156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33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13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580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0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9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64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779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8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814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70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960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20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95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2843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612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07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07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399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66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2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934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759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5693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3656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640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186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9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31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901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0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64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71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14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084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476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132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4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Soubor:Kvalita_hesla.jp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s.wikipedia.org/wiki/Hesl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63D3D-AE93-4573-8BFB-9E2F7C825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6</cp:revision>
  <dcterms:created xsi:type="dcterms:W3CDTF">2012-09-09T06:20:00Z</dcterms:created>
  <dcterms:modified xsi:type="dcterms:W3CDTF">2012-11-26T15:58:00Z</dcterms:modified>
</cp:coreProperties>
</file>